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461"/>
        <w:gridCol w:w="1145"/>
        <w:gridCol w:w="1597"/>
        <w:gridCol w:w="1035"/>
        <w:gridCol w:w="1809"/>
        <w:gridCol w:w="2401"/>
        <w:gridCol w:w="1772"/>
      </w:tblGrid>
      <w:tr w:rsidR="00656EDB" w:rsidRPr="00125728" w:rsidTr="00652A04">
        <w:tc>
          <w:tcPr>
            <w:tcW w:w="0" w:type="auto"/>
            <w:gridSpan w:val="7"/>
            <w:shd w:val="clear" w:color="auto" w:fill="E0E0E0"/>
          </w:tcPr>
          <w:p w:rsidR="00656EDB" w:rsidRDefault="00656EDB" w:rsidP="00652A04">
            <w:pPr>
              <w:rPr>
                <w:b/>
              </w:rPr>
            </w:pPr>
            <w:r>
              <w:rPr>
                <w:b/>
              </w:rPr>
              <w:t>TEMA: EL INVIERNO</w:t>
            </w:r>
          </w:p>
        </w:tc>
      </w:tr>
      <w:tr w:rsidR="00656EDB" w:rsidRPr="00125728" w:rsidTr="00652A04">
        <w:tc>
          <w:tcPr>
            <w:tcW w:w="0" w:type="auto"/>
            <w:gridSpan w:val="7"/>
            <w:shd w:val="clear" w:color="auto" w:fill="E0E0E0"/>
          </w:tcPr>
          <w:p w:rsidR="00656EDB" w:rsidRPr="00125728" w:rsidRDefault="00656EDB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656EDB" w:rsidRPr="00125728" w:rsidTr="00652A04">
        <w:tc>
          <w:tcPr>
            <w:tcW w:w="0" w:type="auto"/>
            <w:shd w:val="clear" w:color="auto" w:fill="auto"/>
          </w:tcPr>
          <w:p w:rsidR="00656EDB" w:rsidRPr="00125728" w:rsidRDefault="00656EDB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56EDB" w:rsidRPr="00125728" w:rsidRDefault="00656EDB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656EDB" w:rsidRPr="00125728" w:rsidRDefault="00656EDB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656EDB" w:rsidRPr="00125728" w:rsidRDefault="00656EDB" w:rsidP="00652A04">
            <w:pPr>
              <w:rPr>
                <w:b/>
              </w:rPr>
            </w:pPr>
          </w:p>
        </w:tc>
      </w:tr>
      <w:tr w:rsidR="00656EDB" w:rsidRPr="00125728" w:rsidTr="00652A04">
        <w:tc>
          <w:tcPr>
            <w:tcW w:w="0" w:type="auto"/>
            <w:shd w:val="clear" w:color="auto" w:fill="auto"/>
          </w:tcPr>
          <w:p w:rsidR="00656EDB" w:rsidRPr="00125728" w:rsidRDefault="00656EDB" w:rsidP="00652A04"/>
        </w:tc>
        <w:tc>
          <w:tcPr>
            <w:tcW w:w="0" w:type="auto"/>
          </w:tcPr>
          <w:p w:rsidR="00656EDB" w:rsidRPr="00125728" w:rsidRDefault="00656EDB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656EDB" w:rsidRPr="00125728" w:rsidRDefault="00656EDB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656EDB" w:rsidRPr="00125728" w:rsidRDefault="00656EDB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656EDB" w:rsidRPr="00125728" w:rsidRDefault="00656EDB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656EDB" w:rsidRPr="00125728" w:rsidRDefault="00656EDB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656EDB" w:rsidRPr="00125728" w:rsidRDefault="00656EDB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la mano y la vista en la prensión con dos dedos.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las nociones lejos/cerca.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Regular emociones a través de la relajación corporal.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una pelota con las dos manos indistintamente.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discriminar las nociones espaciales derecha e izquierda.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RPr="00125728" w:rsidTr="00652A04">
        <w:tc>
          <w:tcPr>
            <w:tcW w:w="0" w:type="auto"/>
            <w:gridSpan w:val="7"/>
            <w:shd w:val="clear" w:color="auto" w:fill="E0E0E0"/>
          </w:tcPr>
          <w:p w:rsidR="00656EDB" w:rsidRPr="00125728" w:rsidRDefault="00656EDB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Observar y experimentar los cambios que se producen en los animales y en las plantas con la llegada del invierno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las características de los animales que habitan en el bosque y su comportamiento en invierno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 prendas de ropa y objetos relacionados con el invierno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los elementos que componen el paisaje de un bosque en invierno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4 y su cantidad.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4.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4.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4.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Seriar números del 1 al 4 y relacionar la grafía con la </w:t>
            </w: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cantidad que representa.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Sumar y restar utilizando los signos +, - y =.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efectuar sumas hasta 4.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Ordenar temporalmente una secuencia.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agrupar y clasificar, inferir, relacionar y establecer criterios.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RPr="00125728" w:rsidTr="00652A04">
        <w:tc>
          <w:tcPr>
            <w:tcW w:w="0" w:type="auto"/>
            <w:gridSpan w:val="7"/>
            <w:shd w:val="clear" w:color="auto" w:fill="E0E0E0"/>
          </w:tcPr>
          <w:p w:rsidR="00656EDB" w:rsidRPr="00125728" w:rsidRDefault="00656EDB" w:rsidP="00652A04">
            <w:r>
              <w:rPr>
                <w:b/>
              </w:rPr>
              <w:t>COMUNICACIÓN Y REPRESENTACIÓN</w:t>
            </w:r>
          </w:p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 navidad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correctamente las terminaciones verbales.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cuentos.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auditivamente los sonidos  [m], [s].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Reconocer visualmente las consonantes  m, s. 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las grafías de las consonantes  m, M, s, S. 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Interiorizar la direccionalidad correcta de las consonantes presentadas en el cuaderno.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consonantes trabajadas en pautas, tanto en minúscula como en mayúscula.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Ejercitar la atención visual.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Textoindependiente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 xml:space="preserve">Iniciarse en el trazado de las sílabas directas:  mu,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ma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mi,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mo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me; su,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sa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si, so, se. 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 xml:space="preserve">Iniciarse en el trazado de las sílabas inversas: 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us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as,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is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os, es.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las sílabas trabajadas.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Utilizar correctamente los artículos: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el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la, los, las.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palabras en singular y en plural.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las letras trabajadas en diversos tipos de texto.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palabras, frases y oraciones con soporte visual.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palabras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Disfrutar con las actividades relacionadas con el aprendizaje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lectoescritor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Coser con lana.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Crear con ceras blandas.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Dominar los trazos básicos. 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un instrumento de una audición.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  <w:tr w:rsidR="00656EDB" w:rsidTr="00652A04">
        <w:tblPrEx>
          <w:tblLook w:val="04A0"/>
        </w:tblPrEx>
        <w:tc>
          <w:tcPr>
            <w:tcW w:w="0" w:type="auto"/>
          </w:tcPr>
          <w:p w:rsidR="00656EDB" w:rsidRPr="007A0680" w:rsidRDefault="00656EDB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instrumentos de percusión.</w:t>
            </w:r>
          </w:p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  <w:tc>
          <w:tcPr>
            <w:tcW w:w="0" w:type="auto"/>
          </w:tcPr>
          <w:p w:rsidR="00656EDB" w:rsidRDefault="00656EDB" w:rsidP="00652A04"/>
        </w:tc>
      </w:tr>
    </w:tbl>
    <w:p w:rsidR="00656EDB" w:rsidRDefault="00656EDB" w:rsidP="00656EDB"/>
    <w:p w:rsidR="00387EE2" w:rsidRDefault="00387EE2"/>
    <w:sectPr w:rsidR="00387EE2" w:rsidSect="00656ED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6EDB"/>
    <w:rsid w:val="00387EE2"/>
    <w:rsid w:val="00656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656E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semiHidden/>
    <w:rsid w:val="00656EDB"/>
    <w:pPr>
      <w:tabs>
        <w:tab w:val="left" w:pos="360"/>
      </w:tabs>
      <w:jc w:val="both"/>
    </w:pPr>
    <w:rPr>
      <w:rFonts w:ascii="Arial" w:hAnsi="Arial" w:cs="Aria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56EDB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Sangra3detindependiente1">
    <w:name w:val="Sangría 3 de t. independiente1"/>
    <w:basedOn w:val="Normal"/>
    <w:rsid w:val="00656EDB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2010-04-11T10:22:00Z</dcterms:created>
  <dcterms:modified xsi:type="dcterms:W3CDTF">2010-04-11T10:23:00Z</dcterms:modified>
</cp:coreProperties>
</file>